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F" w:rsidRDefault="001605C6">
      <w:r>
        <w:rPr>
          <w:noProof/>
        </w:rPr>
        <w:pict>
          <v:shapetype id="_x0000_t202" coordsize="21600,21600" o:spt="202" path="m,l,21600r21600,l21600,xe">
            <v:stroke joinstyle="miter"/>
            <v:path gradientshapeok="t" o:connecttype="rect"/>
          </v:shapetype>
          <v:shape id="_x0000_s1026" type="#_x0000_t202" style="position:absolute;margin-left:30pt;margin-top:-33.8pt;width:476.2pt;height:746.15pt;z-index:251660288;mso-width-relative:margin;mso-height-relative:margin" filled="f" stroked="f">
            <v:textbox>
              <w:txbxContent>
                <w:p w:rsidR="00165174" w:rsidRPr="00F22A17" w:rsidRDefault="005217E9" w:rsidP="005217E9">
                  <w:pPr>
                    <w:pStyle w:val="ForldreOverskrift2"/>
                    <w:rPr>
                      <w:sz w:val="32"/>
                      <w:szCs w:val="32"/>
                    </w:rPr>
                  </w:pPr>
                  <w:r w:rsidRPr="005217E9">
                    <w:rPr>
                      <w:rFonts w:ascii="Curlz MT" w:hAnsi="Curlz MT"/>
                      <w:color w:val="31849B" w:themeColor="accent5" w:themeShade="BF"/>
                      <w:sz w:val="80"/>
                      <w:szCs w:val="80"/>
                    </w:rPr>
                    <w:t>Op på pedalerne!</w:t>
                  </w:r>
                  <w:r w:rsidR="00165174" w:rsidRPr="00F22A17">
                    <w:br/>
                  </w:r>
                  <w:r w:rsidRPr="005217E9">
                    <w:rPr>
                      <w:b w:val="0"/>
                      <w:color w:val="31849B" w:themeColor="accent5" w:themeShade="BF"/>
                    </w:rPr>
                    <w:t>Vi gør vores cykler klar</w:t>
                  </w:r>
                  <w:r w:rsidR="00165174" w:rsidRPr="00F22A17">
                    <w:br/>
                  </w:r>
                </w:p>
                <w:p w:rsidR="005217E9" w:rsidRPr="00F151D4" w:rsidRDefault="005217E9" w:rsidP="00165174">
                  <w:pPr>
                    <w:ind w:left="993" w:right="707"/>
                    <w:rPr>
                      <w:rFonts w:ascii="Kristen ITC" w:hAnsi="Kristen ITC"/>
                    </w:rPr>
                  </w:pPr>
                  <w:bookmarkStart w:id="0" w:name="_GoBack"/>
                  <w:bookmarkEnd w:id="0"/>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 xml:space="preserve">Så er det tid til at finde cyklerne frem til en omgang vask, smøring og </w:t>
                  </w:r>
                  <w:proofErr w:type="spellStart"/>
                  <w:r w:rsidRPr="00F151D4">
                    <w:rPr>
                      <w:rFonts w:ascii="Kristen ITC" w:hAnsi="Kristen ITC"/>
                      <w:color w:val="31849B" w:themeColor="accent5" w:themeShade="BF"/>
                      <w:sz w:val="28"/>
                      <w:szCs w:val="28"/>
                    </w:rPr>
                    <w:t>efterstramning</w:t>
                  </w:r>
                  <w:proofErr w:type="spellEnd"/>
                  <w:r w:rsidRPr="00F151D4">
                    <w:rPr>
                      <w:rFonts w:ascii="Kristen ITC" w:hAnsi="Kristen ITC"/>
                      <w:color w:val="31849B" w:themeColor="accent5" w:themeShade="BF"/>
                      <w:sz w:val="28"/>
                      <w:szCs w:val="28"/>
                    </w:rPr>
                    <w:t xml:space="preserve">. </w:t>
                  </w:r>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Det skal jo gøres, så lad os gøre det i fællesskab og få et par hyggelige timer sammen.</w:t>
                  </w:r>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Børnene skal bare tage deres cykel med, og hvis der er nogle uden cykel, så kom alligevel. Vi har nemlig brug for alle de mekanikerlærlinge, vi kan få (søskende er også meget velkomne).</w:t>
                  </w:r>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 xml:space="preserve">Vi sørger for kiks og saftevand. Klassekassen betaler. </w:t>
                  </w:r>
                </w:p>
                <w:p w:rsidR="00165174" w:rsidRPr="00F151D4" w:rsidRDefault="00165174" w:rsidP="00165174">
                  <w:pPr>
                    <w:ind w:left="993" w:right="707"/>
                    <w:rPr>
                      <w:rFonts w:ascii="Kristen ITC" w:hAnsi="Kristen ITC"/>
                      <w:b/>
                      <w:color w:val="31849B" w:themeColor="accent5" w:themeShade="BF"/>
                      <w:sz w:val="28"/>
                      <w:szCs w:val="28"/>
                    </w:rPr>
                  </w:pPr>
                  <w:r w:rsidRPr="00F151D4">
                    <w:rPr>
                      <w:rFonts w:ascii="Kristen ITC" w:hAnsi="Kristen ITC"/>
                      <w:color w:val="31849B" w:themeColor="accent5" w:themeShade="BF"/>
                      <w:sz w:val="28"/>
                      <w:szCs w:val="28"/>
                    </w:rPr>
                    <w:t xml:space="preserve">Mød op </w:t>
                  </w:r>
                  <w:proofErr w:type="spellStart"/>
                  <w:r w:rsidRPr="00F151D4">
                    <w:rPr>
                      <w:rFonts w:ascii="Kristen ITC" w:hAnsi="Kristen ITC"/>
                      <w:b/>
                      <w:color w:val="31849B" w:themeColor="accent5" w:themeShade="BF"/>
                      <w:sz w:val="28"/>
                      <w:szCs w:val="28"/>
                    </w:rPr>
                    <w:t>xxdag</w:t>
                  </w:r>
                  <w:proofErr w:type="spellEnd"/>
                  <w:r w:rsidRPr="00F151D4">
                    <w:rPr>
                      <w:rFonts w:ascii="Kristen ITC" w:hAnsi="Kristen ITC"/>
                      <w:color w:val="31849B" w:themeColor="accent5" w:themeShade="BF"/>
                      <w:sz w:val="28"/>
                      <w:szCs w:val="28"/>
                    </w:rPr>
                    <w:t xml:space="preserve"> </w:t>
                  </w:r>
                  <w:r w:rsidRPr="00F151D4">
                    <w:rPr>
                      <w:rFonts w:ascii="Kristen ITC" w:hAnsi="Kristen ITC"/>
                      <w:b/>
                      <w:color w:val="31849B" w:themeColor="accent5" w:themeShade="BF"/>
                      <w:sz w:val="28"/>
                      <w:szCs w:val="28"/>
                    </w:rPr>
                    <w:t xml:space="preserve">den </w:t>
                  </w:r>
                  <w:proofErr w:type="spellStart"/>
                  <w:r w:rsidRPr="00F151D4">
                    <w:rPr>
                      <w:rFonts w:ascii="Kristen ITC" w:hAnsi="Kristen ITC"/>
                      <w:b/>
                      <w:color w:val="31849B" w:themeColor="accent5" w:themeShade="BF"/>
                      <w:sz w:val="28"/>
                      <w:szCs w:val="28"/>
                    </w:rPr>
                    <w:t>xx/xx</w:t>
                  </w:r>
                  <w:proofErr w:type="spellEnd"/>
                  <w:r w:rsidRPr="00F151D4">
                    <w:rPr>
                      <w:rFonts w:ascii="Kristen ITC" w:hAnsi="Kristen ITC"/>
                      <w:b/>
                      <w:color w:val="31849B" w:themeColor="accent5" w:themeShade="BF"/>
                      <w:sz w:val="28"/>
                      <w:szCs w:val="28"/>
                    </w:rPr>
                    <w:t xml:space="preserve"> kl. </w:t>
                  </w:r>
                  <w:proofErr w:type="spellStart"/>
                  <w:r w:rsidRPr="00F151D4">
                    <w:rPr>
                      <w:rFonts w:ascii="Kristen ITC" w:hAnsi="Kristen ITC"/>
                      <w:b/>
                      <w:color w:val="31849B" w:themeColor="accent5" w:themeShade="BF"/>
                      <w:sz w:val="28"/>
                      <w:szCs w:val="28"/>
                    </w:rPr>
                    <w:t>xx-xx</w:t>
                  </w:r>
                  <w:proofErr w:type="spellEnd"/>
                  <w:r w:rsidRPr="00F151D4">
                    <w:rPr>
                      <w:rFonts w:ascii="Kristen ITC" w:hAnsi="Kristen ITC"/>
                      <w:b/>
                      <w:color w:val="31849B" w:themeColor="accent5" w:themeShade="BF"/>
                      <w:sz w:val="28"/>
                      <w:szCs w:val="28"/>
                    </w:rPr>
                    <w:t>.</w:t>
                  </w:r>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Sted</w:t>
                  </w:r>
                  <w:r w:rsidRPr="00F151D4">
                    <w:rPr>
                      <w:rFonts w:ascii="Kristen ITC" w:hAnsi="Kristen ITC"/>
                      <w:b/>
                      <w:color w:val="31849B" w:themeColor="accent5" w:themeShade="BF"/>
                      <w:sz w:val="28"/>
                      <w:szCs w:val="28"/>
                    </w:rPr>
                    <w:t xml:space="preserve">: </w:t>
                  </w:r>
                  <w:proofErr w:type="spellStart"/>
                  <w:r w:rsidRPr="00F151D4">
                    <w:rPr>
                      <w:rFonts w:ascii="Kristen ITC" w:hAnsi="Kristen ITC"/>
                      <w:b/>
                      <w:color w:val="31849B" w:themeColor="accent5" w:themeShade="BF"/>
                      <w:sz w:val="28"/>
                      <w:szCs w:val="28"/>
                    </w:rPr>
                    <w:t>xx</w:t>
                  </w:r>
                  <w:proofErr w:type="spellEnd"/>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Tilmelding er ikke nødvendig, men vi håber at se rigtig mange af jer.</w:t>
                  </w:r>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Mange hilsner</w:t>
                  </w:r>
                </w:p>
                <w:p w:rsidR="00165174" w:rsidRPr="00F151D4" w:rsidRDefault="00165174" w:rsidP="00165174">
                  <w:pPr>
                    <w:ind w:left="993" w:right="707"/>
                    <w:rPr>
                      <w:rFonts w:ascii="Kristen ITC" w:hAnsi="Kristen ITC"/>
                      <w:color w:val="31849B" w:themeColor="accent5" w:themeShade="BF"/>
                      <w:sz w:val="28"/>
                      <w:szCs w:val="28"/>
                    </w:rPr>
                  </w:pPr>
                  <w:r w:rsidRPr="00F151D4">
                    <w:rPr>
                      <w:rFonts w:ascii="Kristen ITC" w:hAnsi="Kristen ITC"/>
                      <w:color w:val="31849B" w:themeColor="accent5" w:themeShade="BF"/>
                      <w:sz w:val="28"/>
                      <w:szCs w:val="28"/>
                    </w:rPr>
                    <w:t>Forældre</w:t>
                  </w:r>
                  <w:r w:rsidR="00F151D4">
                    <w:rPr>
                      <w:rFonts w:ascii="Kristen ITC" w:hAnsi="Kristen ITC"/>
                      <w:color w:val="31849B" w:themeColor="accent5" w:themeShade="BF"/>
                      <w:sz w:val="28"/>
                      <w:szCs w:val="28"/>
                    </w:rPr>
                    <w:t>rådet</w:t>
                  </w:r>
                </w:p>
                <w:p w:rsidR="00165174" w:rsidRPr="00F151D4" w:rsidRDefault="005217E9" w:rsidP="005217E9">
                  <w:pPr>
                    <w:rPr>
                      <w:rFonts w:ascii="Kristen ITC" w:hAnsi="Kristen ITC"/>
                      <w:sz w:val="28"/>
                      <w:szCs w:val="28"/>
                    </w:rPr>
                  </w:pPr>
                  <w:r w:rsidRPr="00F151D4">
                    <w:rPr>
                      <w:rFonts w:ascii="Kristen ITC" w:hAnsi="Kristen ITC"/>
                      <w:color w:val="31849B" w:themeColor="accent5" w:themeShade="BF"/>
                      <w:sz w:val="28"/>
                      <w:szCs w:val="28"/>
                    </w:rPr>
                    <w:t xml:space="preserve">OBS! Har I spørgsmål eller behov for hjælp til fx at hente </w:t>
                  </w:r>
                  <w:r w:rsidR="00F151D4">
                    <w:rPr>
                      <w:rFonts w:ascii="Kristen ITC" w:hAnsi="Kristen ITC"/>
                      <w:color w:val="31849B" w:themeColor="accent5" w:themeShade="BF"/>
                      <w:sz w:val="28"/>
                      <w:szCs w:val="28"/>
                    </w:rPr>
                    <w:br/>
                  </w:r>
                  <w:r w:rsidRPr="00F151D4">
                    <w:rPr>
                      <w:rFonts w:ascii="Kristen ITC" w:hAnsi="Kristen ITC"/>
                      <w:color w:val="31849B" w:themeColor="accent5" w:themeShade="BF"/>
                      <w:sz w:val="28"/>
                      <w:szCs w:val="28"/>
                    </w:rPr>
                    <w:t xml:space="preserve">og bringe, så ring eller skriv til </w:t>
                  </w:r>
                  <w:r w:rsidRPr="00F151D4">
                    <w:rPr>
                      <w:rFonts w:ascii="Kristen ITC" w:hAnsi="Kristen ITC"/>
                      <w:b/>
                      <w:color w:val="31849B" w:themeColor="accent5" w:themeShade="BF"/>
                      <w:sz w:val="28"/>
                      <w:szCs w:val="28"/>
                    </w:rPr>
                    <w:t xml:space="preserve">(navn) </w:t>
                  </w:r>
                  <w:r w:rsidRPr="00F151D4">
                    <w:rPr>
                      <w:rFonts w:ascii="Kristen ITC" w:hAnsi="Kristen ITC"/>
                      <w:color w:val="31849B" w:themeColor="accent5" w:themeShade="BF"/>
                      <w:sz w:val="28"/>
                      <w:szCs w:val="28"/>
                    </w:rPr>
                    <w:t>på (</w:t>
                  </w:r>
                  <w:r w:rsidRPr="00F151D4">
                    <w:rPr>
                      <w:rFonts w:ascii="Kristen ITC" w:hAnsi="Kristen ITC"/>
                      <w:b/>
                      <w:color w:val="31849B" w:themeColor="accent5" w:themeShade="BF"/>
                      <w:sz w:val="28"/>
                      <w:szCs w:val="28"/>
                    </w:rPr>
                    <w:t>tlf.nr./mail)</w:t>
                  </w:r>
                  <w:r w:rsidRPr="00F151D4">
                    <w:rPr>
                      <w:rFonts w:ascii="Kristen ITC" w:hAnsi="Kristen ITC"/>
                      <w:sz w:val="28"/>
                      <w:szCs w:val="28"/>
                    </w:rPr>
                    <w:t>.</w:t>
                  </w:r>
                </w:p>
              </w:txbxContent>
            </v:textbox>
          </v:shape>
        </w:pict>
      </w:r>
    </w:p>
    <w:sectPr w:rsidR="003D77FF" w:rsidSect="00165174">
      <w:headerReference w:type="even" r:id="rId6"/>
      <w:headerReference w:type="default" r:id="rId7"/>
      <w:headerReference w:type="first" r:id="rId8"/>
      <w:pgSz w:w="11906" w:h="16838"/>
      <w:pgMar w:top="1985"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F6" w:rsidRDefault="009278F6" w:rsidP="00165174">
      <w:pPr>
        <w:spacing w:after="0" w:line="240" w:lineRule="auto"/>
      </w:pPr>
      <w:r>
        <w:separator/>
      </w:r>
    </w:p>
  </w:endnote>
  <w:endnote w:type="continuationSeparator" w:id="0">
    <w:p w:rsidR="009278F6" w:rsidRDefault="009278F6" w:rsidP="0016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F6" w:rsidRDefault="009278F6" w:rsidP="00165174">
      <w:pPr>
        <w:spacing w:after="0" w:line="240" w:lineRule="auto"/>
      </w:pPr>
      <w:r>
        <w:separator/>
      </w:r>
    </w:p>
  </w:footnote>
  <w:footnote w:type="continuationSeparator" w:id="0">
    <w:p w:rsidR="009278F6" w:rsidRDefault="009278F6" w:rsidP="00165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4" w:rsidRDefault="001605C6">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45357" o:spid="_x0000_s2050" type="#_x0000_t75" style="position:absolute;margin-left:0;margin-top:0;width:567.35pt;height:845.75pt;z-index:-251657216;mso-position-horizontal:center;mso-position-horizontal-relative:margin;mso-position-vertical:center;mso-position-vertical-relative:margin" o:allowincell="f">
          <v:imagedata r:id="rId1" o:title="cykelkla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4" w:rsidRDefault="001605C6">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45358" o:spid="_x0000_s2051" type="#_x0000_t75" style="position:absolute;margin-left:0;margin-top:0;width:567.35pt;height:845.75pt;z-index:-251656192;mso-position-horizontal:center;mso-position-horizontal-relative:margin;mso-position-vertical:center;mso-position-vertical-relative:margin" o:allowincell="f">
          <v:imagedata r:id="rId1" o:title="cykelkla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74" w:rsidRDefault="001605C6">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45356" o:spid="_x0000_s2049" type="#_x0000_t75" style="position:absolute;margin-left:0;margin-top:0;width:567.35pt;height:845.75pt;z-index:-251658240;mso-position-horizontal:center;mso-position-horizontal-relative:margin;mso-position-vertical:center;mso-position-vertical-relative:margin" o:allowincell="f">
          <v:imagedata r:id="rId1" o:title="cykelkla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rsids>
    <w:rsidRoot w:val="00165174"/>
    <w:rsid w:val="001605C6"/>
    <w:rsid w:val="00165174"/>
    <w:rsid w:val="0037218A"/>
    <w:rsid w:val="003D77FF"/>
    <w:rsid w:val="005217E9"/>
    <w:rsid w:val="00832136"/>
    <w:rsid w:val="00866478"/>
    <w:rsid w:val="009278F6"/>
    <w:rsid w:val="00C060E9"/>
    <w:rsid w:val="00C76390"/>
    <w:rsid w:val="00F151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F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651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174"/>
    <w:rPr>
      <w:rFonts w:ascii="Tahoma" w:hAnsi="Tahoma" w:cs="Tahoma"/>
      <w:sz w:val="16"/>
      <w:szCs w:val="16"/>
    </w:rPr>
  </w:style>
  <w:style w:type="paragraph" w:customStyle="1" w:styleId="ForldreOverskrift2">
    <w:name w:val="Forældre Overskrift 2"/>
    <w:basedOn w:val="Normal"/>
    <w:autoRedefine/>
    <w:qFormat/>
    <w:rsid w:val="00165174"/>
    <w:pPr>
      <w:spacing w:after="0" w:line="259" w:lineRule="auto"/>
      <w:ind w:left="993" w:right="250"/>
      <w:jc w:val="right"/>
    </w:pPr>
    <w:rPr>
      <w:rFonts w:ascii="Arial" w:hAnsi="Arial" w:cs="Arial"/>
      <w:b/>
      <w:color w:val="472F92"/>
      <w:sz w:val="40"/>
      <w:szCs w:val="40"/>
      <w:lang w:eastAsia="da-DK"/>
    </w:rPr>
  </w:style>
  <w:style w:type="paragraph" w:styleId="Sidehoved">
    <w:name w:val="header"/>
    <w:basedOn w:val="Normal"/>
    <w:link w:val="SidehovedTegn"/>
    <w:uiPriority w:val="99"/>
    <w:semiHidden/>
    <w:unhideWhenUsed/>
    <w:rsid w:val="001651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65174"/>
  </w:style>
  <w:style w:type="paragraph" w:styleId="Sidefod">
    <w:name w:val="footer"/>
    <w:basedOn w:val="Normal"/>
    <w:link w:val="SidefodTegn"/>
    <w:uiPriority w:val="99"/>
    <w:semiHidden/>
    <w:unhideWhenUsed/>
    <w:rsid w:val="0016517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65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Skov</dc:creator>
  <cp:lastModifiedBy>Anette Aaby Hansen</cp:lastModifiedBy>
  <cp:revision>2</cp:revision>
  <dcterms:created xsi:type="dcterms:W3CDTF">2015-05-26T12:39:00Z</dcterms:created>
  <dcterms:modified xsi:type="dcterms:W3CDTF">2015-05-26T12:39:00Z</dcterms:modified>
</cp:coreProperties>
</file>